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480DC" w14:textId="77777777" w:rsidR="00E84367" w:rsidRPr="004C38BE" w:rsidRDefault="00E84367" w:rsidP="004C38BE">
      <w:pPr>
        <w:pStyle w:val="a9"/>
        <w:spacing w:before="100" w:beforeAutospacing="1" w:after="100" w:afterAutospacing="1" w:line="276" w:lineRule="auto"/>
        <w:contextualSpacing/>
        <w:jc w:val="center"/>
      </w:pPr>
      <w:r w:rsidRPr="004C38BE">
        <w:t xml:space="preserve">Аннотация к рабочей программе по учебному предмету «Литературное чтение на родном русском </w:t>
      </w:r>
      <w:proofErr w:type="gramStart"/>
      <w:r w:rsidRPr="004C38BE">
        <w:t>языке»  начального</w:t>
      </w:r>
      <w:proofErr w:type="gramEnd"/>
      <w:r w:rsidRPr="004C38BE">
        <w:t xml:space="preserve"> общего образования</w:t>
      </w:r>
    </w:p>
    <w:p w14:paraId="4510287A" w14:textId="115E6504" w:rsidR="00E84367" w:rsidRPr="004C38BE" w:rsidRDefault="00E84367" w:rsidP="004C38BE">
      <w:pPr>
        <w:pStyle w:val="a9"/>
        <w:spacing w:before="100" w:beforeAutospacing="1" w:after="100" w:afterAutospacing="1" w:line="276" w:lineRule="auto"/>
        <w:contextualSpacing/>
        <w:jc w:val="center"/>
      </w:pPr>
      <w:r w:rsidRPr="004C38BE">
        <w:t>на 202</w:t>
      </w:r>
      <w:r w:rsidR="00AC6DA2" w:rsidRPr="004C38BE">
        <w:t>4</w:t>
      </w:r>
      <w:r w:rsidRPr="004C38BE">
        <w:t>-202</w:t>
      </w:r>
      <w:r w:rsidR="00AC6DA2" w:rsidRPr="004C38BE">
        <w:t>5</w:t>
      </w:r>
      <w:r w:rsidRPr="004C38BE">
        <w:t xml:space="preserve"> учебный год</w:t>
      </w:r>
    </w:p>
    <w:p w14:paraId="07DD87C3" w14:textId="3EA108A7" w:rsidR="004C38BE" w:rsidRPr="004C38BE" w:rsidRDefault="004C38BE" w:rsidP="004C38BE">
      <w:pPr>
        <w:spacing w:after="0"/>
        <w:ind w:firstLine="708"/>
        <w:jc w:val="both"/>
        <w:rPr>
          <w:rFonts w:ascii="Times New Roman" w:hAnsi="Times New Roman" w:cs="Times New Roman"/>
          <w:sz w:val="24"/>
          <w:szCs w:val="24"/>
        </w:rPr>
      </w:pPr>
      <w:r w:rsidRPr="004C38BE">
        <w:rPr>
          <w:rFonts w:ascii="Times New Roman" w:hAnsi="Times New Roman" w:cs="Times New Roman"/>
          <w:sz w:val="24"/>
          <w:szCs w:val="24"/>
        </w:rPr>
        <w:t>Рабочая программа по учебному предмету «</w:t>
      </w:r>
      <w:r w:rsidRPr="004C38BE">
        <w:rPr>
          <w:rFonts w:ascii="Times New Roman" w:hAnsi="Times New Roman" w:cs="Times New Roman"/>
          <w:sz w:val="24"/>
          <w:szCs w:val="24"/>
        </w:rPr>
        <w:t>Литературное чтение на родном русском языке</w:t>
      </w:r>
      <w:r w:rsidRPr="004C38BE">
        <w:rPr>
          <w:rFonts w:ascii="Times New Roman" w:hAnsi="Times New Roman" w:cs="Times New Roman"/>
          <w:sz w:val="24"/>
          <w:szCs w:val="24"/>
        </w:rPr>
        <w:t>»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Федеральной образовательной программы начального общего образования, Федеральной рабочей программы по учебному предмету «Литературное чтение на родном русском языке», а также ориентирована на целевые приоритеты, сформулированные в федеральной рабочей программе воспитания.</w:t>
      </w:r>
    </w:p>
    <w:p w14:paraId="58AE0746" w14:textId="77777777" w:rsidR="004C38BE" w:rsidRPr="004C38BE" w:rsidRDefault="004C38BE" w:rsidP="004C38BE">
      <w:pPr>
        <w:spacing w:after="0"/>
        <w:ind w:firstLine="567"/>
        <w:jc w:val="both"/>
        <w:rPr>
          <w:rFonts w:ascii="Times New Roman" w:eastAsia="Times New Roman" w:hAnsi="Times New Roman" w:cs="Times New Roman"/>
          <w:sz w:val="24"/>
          <w:szCs w:val="24"/>
        </w:rPr>
      </w:pPr>
      <w:r w:rsidRPr="004C38BE">
        <w:rPr>
          <w:rFonts w:ascii="Times New Roman" w:eastAsia="Times New Roman" w:hAnsi="Times New Roman" w:cs="Times New Roman"/>
          <w:sz w:val="24"/>
          <w:szCs w:val="24"/>
        </w:rPr>
        <w:t xml:space="preserve">При составлении рабочих программ использовались материалы сайта Единое содержание общего образования </w:t>
      </w:r>
      <w:hyperlink r:id="rId8" w:history="1">
        <w:r w:rsidRPr="004C38BE">
          <w:rPr>
            <w:rStyle w:val="ac"/>
            <w:rFonts w:ascii="Times New Roman" w:eastAsia="Times New Roman" w:hAnsi="Times New Roman" w:cs="Times New Roman"/>
            <w:color w:val="auto"/>
            <w:sz w:val="24"/>
            <w:szCs w:val="24"/>
          </w:rPr>
          <w:t>https://edsoo.ru/</w:t>
        </w:r>
      </w:hyperlink>
      <w:r w:rsidRPr="004C38BE">
        <w:rPr>
          <w:rFonts w:ascii="Times New Roman" w:eastAsia="Times New Roman" w:hAnsi="Times New Roman" w:cs="Times New Roman"/>
          <w:sz w:val="24"/>
          <w:szCs w:val="24"/>
        </w:rPr>
        <w:t xml:space="preserve"> , Конструктор рабочих программ </w:t>
      </w:r>
      <w:hyperlink r:id="rId9" w:history="1">
        <w:r w:rsidRPr="004C38BE">
          <w:rPr>
            <w:rStyle w:val="ac"/>
            <w:rFonts w:ascii="Times New Roman" w:eastAsia="Times New Roman" w:hAnsi="Times New Roman" w:cs="Times New Roman"/>
            <w:color w:val="auto"/>
            <w:sz w:val="24"/>
            <w:szCs w:val="24"/>
          </w:rPr>
          <w:t>https://edsoo.ru/constructor/</w:t>
        </w:r>
      </w:hyperlink>
      <w:r w:rsidRPr="004C38BE">
        <w:rPr>
          <w:rFonts w:ascii="Times New Roman" w:eastAsia="Times New Roman" w:hAnsi="Times New Roman" w:cs="Times New Roman"/>
          <w:sz w:val="24"/>
          <w:szCs w:val="24"/>
        </w:rPr>
        <w:t xml:space="preserve"> .</w:t>
      </w:r>
    </w:p>
    <w:p w14:paraId="11F0CC3A" w14:textId="77777777" w:rsidR="00E84367" w:rsidRPr="004C38BE" w:rsidRDefault="00E84367" w:rsidP="004C38BE">
      <w:pPr>
        <w:spacing w:after="0"/>
        <w:ind w:firstLine="567"/>
        <w:jc w:val="both"/>
        <w:rPr>
          <w:rFonts w:ascii="Times New Roman" w:hAnsi="Times New Roman" w:cs="Times New Roman"/>
          <w:sz w:val="24"/>
          <w:szCs w:val="24"/>
        </w:rPr>
      </w:pPr>
      <w:r w:rsidRPr="004C38BE">
        <w:rPr>
          <w:rFonts w:ascii="Times New Roman" w:hAnsi="Times New Roman" w:cs="Times New Roman"/>
          <w:sz w:val="24"/>
          <w:szCs w:val="24"/>
        </w:rPr>
        <w:t xml:space="preserve">Рабочая программа предназначена для обучения   литературному чтению на родном русском </w:t>
      </w:r>
      <w:proofErr w:type="gramStart"/>
      <w:r w:rsidRPr="004C38BE">
        <w:rPr>
          <w:rFonts w:ascii="Times New Roman" w:hAnsi="Times New Roman" w:cs="Times New Roman"/>
          <w:sz w:val="24"/>
          <w:szCs w:val="24"/>
        </w:rPr>
        <w:t>языке  в</w:t>
      </w:r>
      <w:proofErr w:type="gramEnd"/>
      <w:r w:rsidRPr="004C38BE">
        <w:rPr>
          <w:rFonts w:ascii="Times New Roman" w:hAnsi="Times New Roman" w:cs="Times New Roman"/>
          <w:sz w:val="24"/>
          <w:szCs w:val="24"/>
        </w:rPr>
        <w:t xml:space="preserve"> начальной школе  на базовом уровне.</w:t>
      </w:r>
    </w:p>
    <w:p w14:paraId="5DD78CAF" w14:textId="77777777" w:rsidR="00E84367" w:rsidRPr="004C38BE" w:rsidRDefault="00E84367" w:rsidP="004C38BE">
      <w:pPr>
        <w:ind w:firstLine="567"/>
        <w:rPr>
          <w:rFonts w:ascii="Times New Roman" w:hAnsi="Times New Roman" w:cs="Times New Roman"/>
          <w:sz w:val="24"/>
          <w:szCs w:val="24"/>
        </w:rPr>
      </w:pPr>
      <w:proofErr w:type="gramStart"/>
      <w:r w:rsidRPr="004C38BE">
        <w:rPr>
          <w:rFonts w:ascii="Times New Roman" w:hAnsi="Times New Roman" w:cs="Times New Roman"/>
          <w:sz w:val="24"/>
          <w:szCs w:val="24"/>
        </w:rPr>
        <w:t>Рабочей  п</w:t>
      </w:r>
      <w:r w:rsidR="008D6CD0" w:rsidRPr="004C38BE">
        <w:rPr>
          <w:rFonts w:ascii="Times New Roman" w:hAnsi="Times New Roman" w:cs="Times New Roman"/>
          <w:sz w:val="24"/>
          <w:szCs w:val="24"/>
        </w:rPr>
        <w:t>рограмме</w:t>
      </w:r>
      <w:proofErr w:type="gramEnd"/>
      <w:r w:rsidR="008D6CD0" w:rsidRPr="004C38BE">
        <w:rPr>
          <w:rFonts w:ascii="Times New Roman" w:hAnsi="Times New Roman" w:cs="Times New Roman"/>
          <w:sz w:val="24"/>
          <w:szCs w:val="24"/>
        </w:rPr>
        <w:t xml:space="preserve"> соответствуют учебные пособия</w:t>
      </w:r>
      <w:r w:rsidRPr="004C38BE">
        <w:rPr>
          <w:rFonts w:ascii="Times New Roman" w:hAnsi="Times New Roman" w:cs="Times New Roman"/>
          <w:sz w:val="24"/>
          <w:szCs w:val="24"/>
        </w:rPr>
        <w:t xml:space="preserve">: </w:t>
      </w:r>
    </w:p>
    <w:p w14:paraId="1B44DEC6" w14:textId="77777777" w:rsidR="00E84367" w:rsidRPr="004C38BE" w:rsidRDefault="00606193" w:rsidP="004C38BE">
      <w:pPr>
        <w:pStyle w:val="a9"/>
        <w:numPr>
          <w:ilvl w:val="0"/>
          <w:numId w:val="3"/>
        </w:numPr>
        <w:spacing w:before="1" w:beforeAutospacing="1" w:after="1" w:afterAutospacing="1" w:line="276" w:lineRule="auto"/>
        <w:rPr>
          <w:color w:val="000000"/>
          <w:w w:val="102"/>
        </w:rPr>
      </w:pPr>
      <w:r w:rsidRPr="004C38BE">
        <w:rPr>
          <w:color w:val="000000"/>
          <w:w w:val="102"/>
        </w:rPr>
        <w:t>Александрова О. М., Вербицкая Л. А.</w:t>
      </w:r>
      <w:proofErr w:type="gramStart"/>
      <w:r w:rsidRPr="004C38BE">
        <w:rPr>
          <w:color w:val="000000"/>
          <w:w w:val="102"/>
        </w:rPr>
        <w:t>,  Кузнецова</w:t>
      </w:r>
      <w:proofErr w:type="gramEnd"/>
      <w:r w:rsidRPr="004C38BE">
        <w:rPr>
          <w:color w:val="000000"/>
          <w:w w:val="102"/>
        </w:rPr>
        <w:t xml:space="preserve"> М. И.,  Романова  В. Ю., Рябинина Л.А., Соколова О.В.   Литературное чтение на родном русском языке.   4 класс. Учебное пособие для общеобразовательных организаций. — М.: Просвещение, 2022. </w:t>
      </w:r>
    </w:p>
    <w:p w14:paraId="3C231D75" w14:textId="77777777" w:rsidR="00E84367" w:rsidRPr="004C38BE" w:rsidRDefault="00E84367" w:rsidP="004C38BE">
      <w:pPr>
        <w:pStyle w:val="a9"/>
        <w:spacing w:before="1" w:beforeAutospacing="1" w:after="1" w:afterAutospacing="1" w:line="276" w:lineRule="auto"/>
        <w:rPr>
          <w:color w:val="000000"/>
          <w:w w:val="102"/>
        </w:rPr>
      </w:pPr>
    </w:p>
    <w:p w14:paraId="2A2DEEF1" w14:textId="77777777" w:rsidR="00E84367" w:rsidRPr="004C38BE" w:rsidRDefault="00E84367" w:rsidP="004C38BE">
      <w:pPr>
        <w:pStyle w:val="a9"/>
        <w:spacing w:before="1" w:beforeAutospacing="1" w:after="1" w:afterAutospacing="1" w:line="276" w:lineRule="auto"/>
        <w:ind w:firstLine="142"/>
      </w:pPr>
      <w:r w:rsidRPr="004C38BE">
        <w:t xml:space="preserve">      Рабочая программа содержит: </w:t>
      </w:r>
    </w:p>
    <w:p w14:paraId="3F345A6F" w14:textId="77777777" w:rsidR="00E84367" w:rsidRPr="004C38BE" w:rsidRDefault="00E84367" w:rsidP="004C38BE">
      <w:pPr>
        <w:pStyle w:val="a9"/>
        <w:numPr>
          <w:ilvl w:val="0"/>
          <w:numId w:val="2"/>
        </w:numPr>
        <w:spacing w:line="276" w:lineRule="auto"/>
        <w:contextualSpacing/>
      </w:pPr>
      <w:r w:rsidRPr="004C38BE">
        <w:t xml:space="preserve">пояснительную записку; </w:t>
      </w:r>
    </w:p>
    <w:p w14:paraId="567E27B8" w14:textId="77777777" w:rsidR="00E84367" w:rsidRPr="004C38BE" w:rsidRDefault="00E84367" w:rsidP="004C38BE">
      <w:pPr>
        <w:pStyle w:val="a9"/>
        <w:numPr>
          <w:ilvl w:val="0"/>
          <w:numId w:val="2"/>
        </w:numPr>
        <w:spacing w:line="276" w:lineRule="auto"/>
        <w:contextualSpacing/>
        <w:rPr>
          <w:rFonts w:eastAsia="Calibri"/>
          <w:bCs/>
          <w:lang w:eastAsia="en-US"/>
        </w:rPr>
      </w:pPr>
      <w:r w:rsidRPr="004C38BE">
        <w:t>п</w:t>
      </w:r>
      <w:r w:rsidRPr="004C38BE">
        <w:rPr>
          <w:rFonts w:eastAsia="Calibri"/>
          <w:bCs/>
          <w:lang w:eastAsia="en-US"/>
        </w:rPr>
        <w:t>ланируемые результаты освоения учебного предмета;</w:t>
      </w:r>
    </w:p>
    <w:p w14:paraId="40C69E0D" w14:textId="77777777" w:rsidR="00E84367" w:rsidRPr="004C38BE" w:rsidRDefault="00E84367" w:rsidP="004C38BE">
      <w:pPr>
        <w:pStyle w:val="ab"/>
        <w:numPr>
          <w:ilvl w:val="0"/>
          <w:numId w:val="1"/>
        </w:numPr>
        <w:spacing w:line="276" w:lineRule="auto"/>
        <w:rPr>
          <w:rFonts w:ascii="Times New Roman" w:hAnsi="Times New Roman"/>
          <w:sz w:val="24"/>
          <w:szCs w:val="24"/>
        </w:rPr>
      </w:pPr>
      <w:r w:rsidRPr="004C38BE">
        <w:rPr>
          <w:rFonts w:ascii="Times New Roman" w:hAnsi="Times New Roman"/>
          <w:sz w:val="24"/>
          <w:szCs w:val="24"/>
        </w:rPr>
        <w:t>содержание учебного предмета;</w:t>
      </w:r>
    </w:p>
    <w:p w14:paraId="1EAA3B41" w14:textId="77777777" w:rsidR="00E84367" w:rsidRPr="004C38BE" w:rsidRDefault="00E84367" w:rsidP="004C38BE">
      <w:pPr>
        <w:pStyle w:val="a9"/>
        <w:numPr>
          <w:ilvl w:val="0"/>
          <w:numId w:val="2"/>
        </w:numPr>
        <w:spacing w:line="276" w:lineRule="auto"/>
        <w:contextualSpacing/>
      </w:pPr>
      <w:r w:rsidRPr="004C38BE">
        <w:t>тематическое планирование;</w:t>
      </w:r>
    </w:p>
    <w:p w14:paraId="03B000FD" w14:textId="77777777" w:rsidR="00E84367" w:rsidRPr="004C38BE" w:rsidRDefault="00E84367" w:rsidP="004C38BE">
      <w:pPr>
        <w:pStyle w:val="aa"/>
        <w:numPr>
          <w:ilvl w:val="0"/>
          <w:numId w:val="2"/>
        </w:numPr>
        <w:ind w:left="709" w:hanging="283"/>
        <w:rPr>
          <w:rFonts w:ascii="Times New Roman" w:hAnsi="Times New Roman"/>
          <w:sz w:val="24"/>
          <w:szCs w:val="24"/>
        </w:rPr>
      </w:pPr>
      <w:r w:rsidRPr="004C38BE">
        <w:rPr>
          <w:rFonts w:ascii="Times New Roman" w:hAnsi="Times New Roman"/>
          <w:sz w:val="24"/>
          <w:szCs w:val="24"/>
        </w:rPr>
        <w:t>учебно-методическое и материально-техническое обеспечение образовательного процесса</w:t>
      </w:r>
    </w:p>
    <w:p w14:paraId="12228B42" w14:textId="77777777" w:rsidR="00E84367" w:rsidRPr="004C38BE" w:rsidRDefault="00E84367" w:rsidP="004C38BE">
      <w:pPr>
        <w:pStyle w:val="a9"/>
        <w:spacing w:line="276" w:lineRule="auto"/>
        <w:ind w:left="720"/>
        <w:contextualSpacing/>
      </w:pPr>
      <w:r w:rsidRPr="004C38BE">
        <w:t xml:space="preserve"> </w:t>
      </w:r>
    </w:p>
    <w:p w14:paraId="52450FEF" w14:textId="77777777" w:rsidR="00E84367" w:rsidRPr="004C38BE" w:rsidRDefault="00E84367" w:rsidP="004C38BE">
      <w:pPr>
        <w:pStyle w:val="a9"/>
        <w:spacing w:line="276" w:lineRule="auto"/>
        <w:contextualSpacing/>
      </w:pPr>
    </w:p>
    <w:p w14:paraId="3E811D10" w14:textId="77777777" w:rsidR="00E84367" w:rsidRPr="004C38BE" w:rsidRDefault="00E84367" w:rsidP="004C38BE">
      <w:pPr>
        <w:pStyle w:val="a9"/>
        <w:spacing w:line="276" w:lineRule="auto"/>
      </w:pPr>
    </w:p>
    <w:p w14:paraId="7A44D576" w14:textId="77777777" w:rsidR="00E84367" w:rsidRPr="004C38BE" w:rsidRDefault="00E84367" w:rsidP="004C38BE">
      <w:pPr>
        <w:rPr>
          <w:sz w:val="24"/>
          <w:szCs w:val="24"/>
        </w:rPr>
      </w:pPr>
    </w:p>
    <w:p w14:paraId="3DBE0A3A" w14:textId="77777777" w:rsidR="00E84367" w:rsidRDefault="00E84367" w:rsidP="00E84367"/>
    <w:p w14:paraId="3E9B1E60" w14:textId="77777777" w:rsidR="001E6707" w:rsidRPr="00E84367" w:rsidRDefault="001E6707" w:rsidP="00E84367"/>
    <w:sectPr w:rsidR="001E6707" w:rsidRPr="00E84367">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C02A7" w14:textId="77777777" w:rsidR="007A433C" w:rsidRDefault="007A433C" w:rsidP="00E84367">
      <w:pPr>
        <w:spacing w:after="0" w:line="240" w:lineRule="auto"/>
      </w:pPr>
      <w:r>
        <w:separator/>
      </w:r>
    </w:p>
  </w:endnote>
  <w:endnote w:type="continuationSeparator" w:id="0">
    <w:p w14:paraId="164F05E3" w14:textId="77777777" w:rsidR="007A433C" w:rsidRDefault="007A433C" w:rsidP="00E84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1B5F1" w14:textId="77777777" w:rsidR="00E84367" w:rsidRPr="00E84367" w:rsidRDefault="00E84367">
    <w:pPr>
      <w:pStyle w:val="a5"/>
      <w:rPr>
        <w:rFonts w:ascii="Times New Roman" w:hAnsi="Times New Roman" w:cs="Times New Roman"/>
      </w:rPr>
    </w:pPr>
    <w:r w:rsidRPr="00E84367">
      <w:rPr>
        <w:rFonts w:ascii="Times New Roman" w:hAnsi="Times New Roman" w:cs="Times New Roman"/>
      </w:rPr>
      <w:t>МКОУ «</w:t>
    </w:r>
    <w:proofErr w:type="spellStart"/>
    <w:r w:rsidRPr="00E84367">
      <w:rPr>
        <w:rFonts w:ascii="Times New Roman" w:hAnsi="Times New Roman" w:cs="Times New Roman"/>
      </w:rPr>
      <w:t>Бартатская</w:t>
    </w:r>
    <w:proofErr w:type="spellEnd"/>
    <w:r w:rsidRPr="00E84367">
      <w:rPr>
        <w:rFonts w:ascii="Times New Roman" w:hAnsi="Times New Roman" w:cs="Times New Roman"/>
      </w:rPr>
      <w:t xml:space="preserve"> СОШ»</w:t>
    </w:r>
  </w:p>
  <w:p w14:paraId="685DAB0D" w14:textId="77777777" w:rsidR="00E84367" w:rsidRDefault="00E8436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0E40E" w14:textId="77777777" w:rsidR="007A433C" w:rsidRDefault="007A433C" w:rsidP="00E84367">
      <w:pPr>
        <w:spacing w:after="0" w:line="240" w:lineRule="auto"/>
      </w:pPr>
      <w:r>
        <w:separator/>
      </w:r>
    </w:p>
  </w:footnote>
  <w:footnote w:type="continuationSeparator" w:id="0">
    <w:p w14:paraId="6026EEB4" w14:textId="77777777" w:rsidR="007A433C" w:rsidRDefault="007A433C" w:rsidP="00E84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1"/>
      <w:gridCol w:w="1194"/>
    </w:tblGrid>
    <w:tr w:rsidR="00E84367" w14:paraId="58E4DC82" w14:textId="77777777">
      <w:trPr>
        <w:trHeight w:val="288"/>
      </w:trPr>
      <w:sdt>
        <w:sdtPr>
          <w:rPr>
            <w:rFonts w:asciiTheme="majorHAnsi" w:eastAsiaTheme="majorEastAsia" w:hAnsiTheme="majorHAnsi" w:cstheme="majorBidi"/>
            <w:sz w:val="36"/>
            <w:szCs w:val="36"/>
          </w:rPr>
          <w:alias w:val="Название"/>
          <w:id w:val="77761602"/>
          <w:placeholder>
            <w:docPart w:val="FE5FFC3D910646ABAA1D728FA0794924"/>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14:paraId="5A586E36" w14:textId="77777777" w:rsidR="00E84367" w:rsidRDefault="00E84367" w:rsidP="00E84367">
              <w:pPr>
                <w:pStyle w:val="a3"/>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Литературное чтение на родном русском языке</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Год"/>
          <w:id w:val="77761609"/>
          <w:placeholder>
            <w:docPart w:val="0A60A8EA7B3D40FB949A201A17DE928D"/>
          </w:placeholder>
          <w:dataBinding w:prefixMappings="xmlns:ns0='http://schemas.microsoft.com/office/2006/coverPageProps'" w:xpath="/ns0:CoverPageProperties[1]/ns0:PublishDate[1]" w:storeItemID="{55AF091B-3C7A-41E3-B477-F2FDAA23CFDA}"/>
          <w:date w:fullDate="2024-01-01T00:00:00Z">
            <w:dateFormat w:val="yyyy"/>
            <w:lid w:val="ru-RU"/>
            <w:storeMappedDataAs w:val="dateTime"/>
            <w:calendar w:val="gregorian"/>
          </w:date>
        </w:sdtPr>
        <w:sdtEndPr/>
        <w:sdtContent>
          <w:tc>
            <w:tcPr>
              <w:tcW w:w="1105" w:type="dxa"/>
            </w:tcPr>
            <w:p w14:paraId="0D88EC7B" w14:textId="5870D88A" w:rsidR="00E84367" w:rsidRDefault="00E84367" w:rsidP="00E84367">
              <w:pPr>
                <w:pStyle w:val="a3"/>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202</w:t>
              </w:r>
              <w:r w:rsidR="00AC6DA2">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4</w:t>
              </w:r>
            </w:p>
          </w:tc>
        </w:sdtContent>
      </w:sdt>
    </w:tr>
  </w:tbl>
  <w:p w14:paraId="5EEC5F69" w14:textId="77777777" w:rsidR="00E84367" w:rsidRDefault="00E8436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D42952"/>
    <w:multiLevelType w:val="hybridMultilevel"/>
    <w:tmpl w:val="728AAF6C"/>
    <w:lvl w:ilvl="0" w:tplc="448E8BC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576212C"/>
    <w:multiLevelType w:val="hybridMultilevel"/>
    <w:tmpl w:val="9312B6D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15:restartNumberingAfterBreak="0">
    <w:nsid w:val="74D901F3"/>
    <w:multiLevelType w:val="hybridMultilevel"/>
    <w:tmpl w:val="DE60A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1846611">
    <w:abstractNumId w:val="2"/>
  </w:num>
  <w:num w:numId="2" w16cid:durableId="864028061">
    <w:abstractNumId w:val="0"/>
  </w:num>
  <w:num w:numId="3" w16cid:durableId="1669406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0097"/>
    <w:rsid w:val="001E6707"/>
    <w:rsid w:val="00280097"/>
    <w:rsid w:val="004C38BE"/>
    <w:rsid w:val="00606193"/>
    <w:rsid w:val="007A433C"/>
    <w:rsid w:val="008D6CD0"/>
    <w:rsid w:val="00AC6DA2"/>
    <w:rsid w:val="00E84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53488"/>
  <w15:docId w15:val="{D458CA2D-0AF2-4BAE-8C43-15DDA566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436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36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4367"/>
  </w:style>
  <w:style w:type="paragraph" w:styleId="a5">
    <w:name w:val="footer"/>
    <w:basedOn w:val="a"/>
    <w:link w:val="a6"/>
    <w:uiPriority w:val="99"/>
    <w:unhideWhenUsed/>
    <w:rsid w:val="00E8436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4367"/>
  </w:style>
  <w:style w:type="paragraph" w:styleId="a7">
    <w:name w:val="Balloon Text"/>
    <w:basedOn w:val="a"/>
    <w:link w:val="a8"/>
    <w:uiPriority w:val="99"/>
    <w:semiHidden/>
    <w:unhideWhenUsed/>
    <w:rsid w:val="00E8436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4367"/>
    <w:rPr>
      <w:rFonts w:ascii="Tahoma" w:hAnsi="Tahoma" w:cs="Tahoma"/>
      <w:sz w:val="16"/>
      <w:szCs w:val="16"/>
    </w:rPr>
  </w:style>
  <w:style w:type="paragraph" w:customStyle="1" w:styleId="a9">
    <w:name w:val="Стиль"/>
    <w:rsid w:val="00E8436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E84367"/>
    <w:pPr>
      <w:ind w:left="720"/>
      <w:contextualSpacing/>
    </w:pPr>
    <w:rPr>
      <w:rFonts w:ascii="Calibri" w:eastAsia="Times New Roman" w:hAnsi="Calibri" w:cs="Times New Roman"/>
    </w:rPr>
  </w:style>
  <w:style w:type="paragraph" w:styleId="ab">
    <w:name w:val="No Spacing"/>
    <w:uiPriority w:val="1"/>
    <w:qFormat/>
    <w:rsid w:val="00E84367"/>
    <w:pPr>
      <w:spacing w:after="0" w:line="240" w:lineRule="auto"/>
    </w:pPr>
    <w:rPr>
      <w:rFonts w:ascii="Calibri" w:eastAsia="Calibri" w:hAnsi="Calibri" w:cs="Times New Roman"/>
    </w:rPr>
  </w:style>
  <w:style w:type="character" w:styleId="ac">
    <w:name w:val="Hyperlink"/>
    <w:basedOn w:val="a0"/>
    <w:uiPriority w:val="99"/>
    <w:semiHidden/>
    <w:unhideWhenUsed/>
    <w:rsid w:val="004C38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dsoo.ru/constructor/"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5FFC3D910646ABAA1D728FA0794924"/>
        <w:category>
          <w:name w:val="Общие"/>
          <w:gallery w:val="placeholder"/>
        </w:category>
        <w:types>
          <w:type w:val="bbPlcHdr"/>
        </w:types>
        <w:behaviors>
          <w:behavior w:val="content"/>
        </w:behaviors>
        <w:guid w:val="{263B4BD6-1FDA-4AC4-8685-4EF26F019767}"/>
      </w:docPartPr>
      <w:docPartBody>
        <w:p w:rsidR="00E75026" w:rsidRDefault="00B80DD3" w:rsidP="00B80DD3">
          <w:pPr>
            <w:pStyle w:val="FE5FFC3D910646ABAA1D728FA0794924"/>
          </w:pPr>
          <w:r>
            <w:rPr>
              <w:rFonts w:asciiTheme="majorHAnsi" w:eastAsiaTheme="majorEastAsia" w:hAnsiTheme="majorHAnsi" w:cstheme="majorBidi"/>
              <w:sz w:val="36"/>
              <w:szCs w:val="36"/>
            </w:rPr>
            <w:t>[Введите название документа]</w:t>
          </w:r>
        </w:p>
      </w:docPartBody>
    </w:docPart>
    <w:docPart>
      <w:docPartPr>
        <w:name w:val="0A60A8EA7B3D40FB949A201A17DE928D"/>
        <w:category>
          <w:name w:val="Общие"/>
          <w:gallery w:val="placeholder"/>
        </w:category>
        <w:types>
          <w:type w:val="bbPlcHdr"/>
        </w:types>
        <w:behaviors>
          <w:behavior w:val="content"/>
        </w:behaviors>
        <w:guid w:val="{4245E245-BFEC-4339-BC68-5F0DA8E37452}"/>
      </w:docPartPr>
      <w:docPartBody>
        <w:p w:rsidR="00E75026" w:rsidRDefault="00B80DD3" w:rsidP="00B80DD3">
          <w:pPr>
            <w:pStyle w:val="0A60A8EA7B3D40FB949A201A17DE928D"/>
          </w:pPr>
          <w:r>
            <w:rPr>
              <w:rFonts w:asciiTheme="majorHAnsi" w:eastAsiaTheme="majorEastAsia" w:hAnsiTheme="majorHAnsi" w:cstheme="majorBidi"/>
              <w:b/>
              <w:bCs/>
              <w:color w:val="4472C4" w:themeColor="accent1"/>
              <w:sz w:val="36"/>
              <w:szCs w:val="36"/>
            </w:rPr>
            <w:t>[Год]</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0DD3"/>
    <w:rsid w:val="00B80DD3"/>
    <w:rsid w:val="00D76403"/>
    <w:rsid w:val="00E75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E5FFC3D910646ABAA1D728FA0794924">
    <w:name w:val="FE5FFC3D910646ABAA1D728FA0794924"/>
    <w:rsid w:val="00B80DD3"/>
  </w:style>
  <w:style w:type="paragraph" w:customStyle="1" w:styleId="0A60A8EA7B3D40FB949A201A17DE928D">
    <w:name w:val="0A60A8EA7B3D40FB949A201A17DE928D"/>
    <w:rsid w:val="00B80D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Литературное чтение на родном русском языке</dc:title>
  <dc:subject/>
  <dc:creator>Admin</dc:creator>
  <cp:keywords/>
  <dc:description/>
  <cp:lastModifiedBy>123</cp:lastModifiedBy>
  <cp:revision>7</cp:revision>
  <dcterms:created xsi:type="dcterms:W3CDTF">2022-10-07T06:44:00Z</dcterms:created>
  <dcterms:modified xsi:type="dcterms:W3CDTF">2024-10-08T10:58:00Z</dcterms:modified>
</cp:coreProperties>
</file>